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jvcvlefu9n6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8576ye5sta8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z5orhamh48p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cp314w6f4nd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vr2p42ajk7u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pcm0bhc91aw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b26tgdhxlx9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1s0e3x8jxsjr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5qps3bwsrzhp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xk1l1fu5nhsk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2t76u7haf3y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pc18n94lx294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6kk24xx8cyy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pageBreakBefore w:val="0"/>
        <w:spacing w:after="0" w:before="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30"/>
          <w:szCs w:val="30"/>
        </w:rPr>
      </w:pPr>
      <w:bookmarkStart w:colFirst="0" w:colLast="0" w:name="_1ld9sqjbamz4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Subtitle"/>
        <w:pageBreakBefore w:val="0"/>
        <w:spacing w:after="0" w:before="0" w:lineRule="auto"/>
        <w:jc w:val="center"/>
        <w:rPr>
          <w:color w:val="002b5b"/>
          <w:sz w:val="54"/>
          <w:szCs w:val="54"/>
        </w:rPr>
      </w:pPr>
      <w:bookmarkStart w:colFirst="0" w:colLast="0" w:name="_3y973g84es0d" w:id="14"/>
      <w:bookmarkEnd w:id="14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2b5b"/>
          <w:sz w:val="54"/>
          <w:szCs w:val="54"/>
          <w:rtl w:val="0"/>
        </w:rPr>
        <w:t xml:space="preserve">Engineering Design Process (Technological Education)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widowControl w:val="0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2b5b"/>
          <w:sz w:val="54"/>
          <w:szCs w:val="54"/>
        </w:rPr>
      </w:pPr>
      <w:bookmarkStart w:colFirst="0" w:colLast="0" w:name="_3msjd29lvutc" w:id="15"/>
      <w:bookmarkEnd w:id="15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2b5b"/>
          <w:sz w:val="54"/>
          <w:szCs w:val="54"/>
          <w:rtl w:val="0"/>
        </w:rPr>
        <w:t xml:space="preserve">Design Folder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Subtitle"/>
        <w:widowControl w:val="0"/>
        <w:spacing w:after="0" w:before="0" w:line="240" w:lineRule="auto"/>
        <w:jc w:val="center"/>
        <w:rPr>
          <w:rFonts w:ascii="Arial" w:cs="Arial" w:eastAsia="Arial" w:hAnsi="Arial"/>
          <w:i w:val="0"/>
          <w:iCs w:val="0"/>
          <w:color w:val="002b5b"/>
          <w:sz w:val="54"/>
          <w:szCs w:val="54"/>
        </w:rPr>
      </w:pPr>
      <w:bookmarkStart w:colFirst="0" w:colLast="0" w:name="_h5rpa43sskpu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Name</w:t>
      </w:r>
      <w:r w:rsidDel="00000000" w:rsidR="00000000" w:rsidRPr="00000000">
        <w:rPr>
          <w:rtl w:val="0"/>
        </w:rPr>
        <w:t xml:space="preserve">:________________________________</w:t>
        <w:tab/>
        <w:t xml:space="preserve">Project Title: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240" w:lineRule="auto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0"/>
              </w:rPr>
              <w:t xml:space="preserve">Step 1: Initiating and Planning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A. Research and understand the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Analyze the context and clearly define the problem to be solved. </w:t>
      </w:r>
    </w:p>
    <w:tbl>
      <w:tblPr>
        <w:tblStyle w:val="Table2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Problem Statement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Listen closely to those affected by the problem and use </w:t>
      </w:r>
      <w:r w:rsidDel="00000000" w:rsidR="00000000" w:rsidRPr="00000000">
        <w:rPr>
          <w:b w:val="1"/>
          <w:bCs w:val="1"/>
          <w:rtl w:val="0"/>
        </w:rPr>
        <w:t xml:space="preserve">empathy</w:t>
      </w:r>
      <w:r w:rsidDel="00000000" w:rsidR="00000000" w:rsidRPr="00000000">
        <w:rPr>
          <w:rtl w:val="0"/>
        </w:rPr>
        <w:t xml:space="preserve"> to understand their experiences, perspectives, and concerns.</w:t>
      </w:r>
    </w:p>
    <w:p w:rsidR="00000000" w:rsidDel="00000000" w:rsidP="00000000" w:rsidRDefault="00000000" w:rsidRPr="00000000" w14:paraId="0000001F">
      <w:pPr>
        <w:widowControl w:val="0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Empathy: </w:t>
      </w:r>
      <w:r w:rsidDel="00000000" w:rsidR="00000000" w:rsidRPr="00000000">
        <w:rPr>
          <w:i w:val="1"/>
          <w:iCs w:val="1"/>
          <w:rtl w:val="0"/>
        </w:rPr>
        <w:t xml:space="preserve">the ability to understand and share the feelings of another.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</w:p>
    <w:tbl>
      <w:tblPr>
        <w:tblStyle w:val="Table3"/>
        <w:tblW w:w="11106.1417322834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0"/>
        <w:gridCol w:w="2711.535433070866"/>
        <w:gridCol w:w="2711.535433070866"/>
        <w:gridCol w:w="2711.535433070866"/>
        <w:gridCol w:w="2711.535433070866"/>
        <w:tblGridChange w:id="0">
          <w:tblGrid>
            <w:gridCol w:w="260"/>
            <w:gridCol w:w="2711.535433070866"/>
            <w:gridCol w:w="2711.535433070866"/>
            <w:gridCol w:w="2711.535433070866"/>
            <w:gridCol w:w="2711.535433070866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Person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Lived Experiences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Point of view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Feedback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Conduct research to determine design considerations, financial or other constraints, and availability or suitability of materials.</w:t>
      </w:r>
    </w:p>
    <w:tbl>
      <w:tblPr>
        <w:tblStyle w:val="Table4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1395"/>
        <w:gridCol w:w="1950"/>
        <w:gridCol w:w="3495"/>
        <w:gridCol w:w="3780"/>
        <w:tblGridChange w:id="0">
          <w:tblGrid>
            <w:gridCol w:w="480"/>
            <w:gridCol w:w="1395"/>
            <w:gridCol w:w="1950"/>
            <w:gridCol w:w="3495"/>
            <w:gridCol w:w="37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Research Plan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ind w:firstLine="609.6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Research Questions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Sources: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rimary or Secondary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Source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Research Findings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widowControl w:val="0"/>
        <w:spacing w:after="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Rule="auto"/>
        <w:rPr/>
      </w:pPr>
      <w:r w:rsidDel="00000000" w:rsidR="00000000" w:rsidRPr="00000000">
        <w:rPr>
          <w:rtl w:val="0"/>
        </w:rPr>
        <w:t xml:space="preserve">Analyze existing products (strengths and weaknesses) and review related problems and their solutions.</w:t>
      </w:r>
    </w:p>
    <w:tbl>
      <w:tblPr>
        <w:tblStyle w:val="Table5"/>
        <w:tblW w:w="11106.1205103372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4365"/>
        <w:gridCol w:w="6426.120510337277"/>
        <w:tblGridChange w:id="0">
          <w:tblGrid>
            <w:gridCol w:w="315"/>
            <w:gridCol w:w="4365"/>
            <w:gridCol w:w="6426.120510337277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Strengths and Weaknesses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Review related problems and solutions to these problems.</w:t>
      </w:r>
    </w:p>
    <w:tbl>
      <w:tblPr>
        <w:tblStyle w:val="Table6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4"/>
        <w:gridCol w:w="5554"/>
        <w:tblGridChange w:id="0">
          <w:tblGrid>
            <w:gridCol w:w="5554"/>
            <w:gridCol w:w="5554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Related problems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Solutions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Identify issues related to environmental sustainability and to health and safety.</w:t>
      </w:r>
    </w:p>
    <w:tbl>
      <w:tblPr>
        <w:tblStyle w:val="Table7"/>
        <w:tblW w:w="11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7830"/>
        <w:tblGridChange w:id="0">
          <w:tblGrid>
            <w:gridCol w:w="3240"/>
            <w:gridCol w:w="7830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Sector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Issues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Environmental Sustainability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Health and safety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Rule="auto"/>
        <w:rPr/>
      </w:pPr>
      <w:r w:rsidDel="00000000" w:rsidR="00000000" w:rsidRPr="00000000">
        <w:rPr>
          <w:rtl w:val="0"/>
        </w:rPr>
        <w:t xml:space="preserve">Project Statement: Summarize the problem, research findings, user needs, and project criteria.</w:t>
      </w:r>
    </w:p>
    <w:tbl>
      <w:tblPr>
        <w:tblStyle w:val="Table8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Project Statement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Ideate and generate potential solutions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Brainstorm and generate at least three potential solutions with explanations and justifications.</w:t>
      </w:r>
    </w:p>
    <w:tbl>
      <w:tblPr>
        <w:tblStyle w:val="Table9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Brainstorm Ideas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0"/>
        <w:tblW w:w="111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4575"/>
        <w:gridCol w:w="4785"/>
        <w:tblGridChange w:id="0">
          <w:tblGrid>
            <w:gridCol w:w="1740"/>
            <w:gridCol w:w="4575"/>
            <w:gridCol w:w="478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Solutions 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Elaboration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Review potential solutions, considering related research, problems, and solutions.</w:t>
      </w:r>
    </w:p>
    <w:tbl>
      <w:tblPr>
        <w:tblStyle w:val="Table11"/>
        <w:tblW w:w="110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315"/>
        <w:tblGridChange w:id="0">
          <w:tblGrid>
            <w:gridCol w:w="1740"/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Solutions 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Solution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Develop specific evaluation criteria and constraints, and evaluate potential solutions based on these criteria and constraints.</w:t>
      </w:r>
    </w:p>
    <w:tbl>
      <w:tblPr>
        <w:tblStyle w:val="Table12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4410"/>
        <w:gridCol w:w="6375"/>
        <w:tblGridChange w:id="0">
          <w:tblGrid>
            <w:gridCol w:w="330"/>
            <w:gridCol w:w="4410"/>
            <w:gridCol w:w="6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 1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Constraints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4410"/>
        <w:gridCol w:w="6375"/>
        <w:tblGridChange w:id="0">
          <w:tblGrid>
            <w:gridCol w:w="330"/>
            <w:gridCol w:w="4410"/>
            <w:gridCol w:w="6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 2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Constraints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4410"/>
        <w:gridCol w:w="6375"/>
        <w:tblGridChange w:id="0">
          <w:tblGrid>
            <w:gridCol w:w="330"/>
            <w:gridCol w:w="4410"/>
            <w:gridCol w:w="63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 3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Constraints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Consider the end-users and those impacted by potential solutions, taking into consideration their experiences, perspectives, and concerns.</w:t>
      </w:r>
    </w:p>
    <w:tbl>
      <w:tblPr>
        <w:tblStyle w:val="Table15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2685"/>
        <w:gridCol w:w="2865"/>
        <w:gridCol w:w="2655"/>
        <w:gridCol w:w="2595"/>
        <w:tblGridChange w:id="0">
          <w:tblGrid>
            <w:gridCol w:w="315"/>
            <w:gridCol w:w="2685"/>
            <w:gridCol w:w="2865"/>
            <w:gridCol w:w="2655"/>
            <w:gridCol w:w="259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End-users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Experiences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Perspectives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Concerns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Consider applying related and existing solutions (or some aspects of them) to the identified problem.</w:t>
      </w:r>
    </w:p>
    <w:tbl>
      <w:tblPr>
        <w:tblStyle w:val="Table16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4"/>
        <w:gridCol w:w="5554"/>
        <w:tblGridChange w:id="0">
          <w:tblGrid>
            <w:gridCol w:w="5554"/>
            <w:gridCol w:w="5554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Existing and Related Solutions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Consider developing new solutions that are different from existing solutions.</w:t>
      </w:r>
    </w:p>
    <w:tbl>
      <w:tblPr>
        <w:tblStyle w:val="Table17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4"/>
        <w:gridCol w:w="5554"/>
        <w:tblGridChange w:id="0">
          <w:tblGrid>
            <w:gridCol w:w="5554"/>
            <w:gridCol w:w="5554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New Solutions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Elaboration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Refine or combine potential solutions.</w:t>
      </w:r>
    </w:p>
    <w:tbl>
      <w:tblPr>
        <w:tblStyle w:val="Table18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4"/>
        <w:gridCol w:w="5554"/>
        <w:tblGridChange w:id="0">
          <w:tblGrid>
            <w:gridCol w:w="5554"/>
            <w:gridCol w:w="5554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Refined or Combined Solutions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Elaboration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rPr/>
      </w:pPr>
      <w:r w:rsidDel="00000000" w:rsidR="00000000" w:rsidRPr="00000000">
        <w:rPr>
          <w:rtl w:val="0"/>
        </w:rPr>
        <w:t xml:space="preserve">Select the most appropriate solution, based on established criteria.</w:t>
      </w:r>
    </w:p>
    <w:tbl>
      <w:tblPr>
        <w:tblStyle w:val="Table19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Chosen Solution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widowControl w:val="0"/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after="0" w:lineRule="auto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0"/>
              </w:rPr>
              <w:t xml:space="preserve">Step 2: Designing and Performing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A. Develop a process for creating a prototype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Plan the design of the solution, considering the required stages and available materials and other resources.</w:t>
      </w:r>
    </w:p>
    <w:tbl>
      <w:tblPr>
        <w:tblStyle w:val="Table21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5175"/>
        <w:gridCol w:w="360"/>
        <w:gridCol w:w="5115"/>
        <w:tblGridChange w:id="0">
          <w:tblGrid>
            <w:gridCol w:w="360"/>
            <w:gridCol w:w="5175"/>
            <w:gridCol w:w="360"/>
            <w:gridCol w:w="5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Stages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(To add rows, right-click the last row and select 'Insert row below')</w:t>
      </w:r>
    </w:p>
    <w:p w:rsidR="00000000" w:rsidDel="00000000" w:rsidP="00000000" w:rsidRDefault="00000000" w:rsidRPr="00000000" w14:paraId="00000165">
      <w:pPr>
        <w:widowControl w:val="0"/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10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5175"/>
        <w:gridCol w:w="360"/>
        <w:gridCol w:w="5115"/>
        <w:tblGridChange w:id="0">
          <w:tblGrid>
            <w:gridCol w:w="360"/>
            <w:gridCol w:w="5175"/>
            <w:gridCol w:w="360"/>
            <w:gridCol w:w="5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Material List</w:t>
            </w:r>
          </w:p>
          <w:p w:rsidR="00000000" w:rsidDel="00000000" w:rsidP="00000000" w:rsidRDefault="00000000" w:rsidRPr="00000000" w14:paraId="00000168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(Wood, plastic, washers, rubber bands,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(To add rows, right-click the last row and select 'Insert row below')</w:t>
      </w:r>
    </w:p>
    <w:p w:rsidR="00000000" w:rsidDel="00000000" w:rsidP="00000000" w:rsidRDefault="00000000" w:rsidRPr="00000000" w14:paraId="0000017D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Create detailed sketches (noting strengths and weaknesses).</w:t>
      </w:r>
    </w:p>
    <w:tbl>
      <w:tblPr>
        <w:tblStyle w:val="Table23"/>
        <w:tblW w:w="11136.141732283464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7.6177242550557"/>
        <w:gridCol w:w="3639.2620040142037"/>
        <w:gridCol w:w="3639.2620040142037"/>
        <w:tblGridChange w:id="0">
          <w:tblGrid>
            <w:gridCol w:w="3857.6177242550557"/>
            <w:gridCol w:w="3639.2620040142037"/>
            <w:gridCol w:w="3639.2620040142037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Sketches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Sketch # 1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Strengths 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Weaknesses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Sketch # 2 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Strengths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Weaknesses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Sketch # 3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Strengths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Weaknesses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Consider the economic, environmental, ethical, and health and safety concerns related to the potential design..</w:t>
      </w:r>
    </w:p>
    <w:tbl>
      <w:tblPr>
        <w:tblStyle w:val="Table24"/>
        <w:tblW w:w="1116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75"/>
        <w:gridCol w:w="4905"/>
        <w:gridCol w:w="4140"/>
        <w:tblGridChange w:id="0">
          <w:tblGrid>
            <w:gridCol w:w="1740"/>
            <w:gridCol w:w="375"/>
            <w:gridCol w:w="4905"/>
            <w:gridCol w:w="4140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Sector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Issues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Links to Potential Design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restart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Economic</w:t>
            </w:r>
          </w:p>
          <w:p w:rsidR="00000000" w:rsidDel="00000000" w:rsidP="00000000" w:rsidRDefault="00000000" w:rsidRPr="00000000" w14:paraId="000001A9">
            <w:pPr>
              <w:widowControl w:val="0"/>
              <w:spacing w:after="0" w:before="0" w:line="240" w:lineRule="auto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after="0" w:before="0" w:line="240" w:lineRule="auto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How does your design affect cost to make, buy, or maintain? </w:t>
            </w:r>
          </w:p>
          <w:p w:rsidR="00000000" w:rsidDel="00000000" w:rsidP="00000000" w:rsidRDefault="00000000" w:rsidRPr="00000000" w14:paraId="000001AB">
            <w:pPr>
              <w:widowControl w:val="0"/>
              <w:spacing w:after="0" w:before="0" w:line="240" w:lineRule="auto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after="0" w:before="0" w:line="240" w:lineRule="auto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Who can afford it, and does it provide good value?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restart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Environmental</w:t>
            </w:r>
          </w:p>
          <w:p w:rsidR="00000000" w:rsidDel="00000000" w:rsidP="00000000" w:rsidRDefault="00000000" w:rsidRPr="00000000" w14:paraId="000001B9">
            <w:pPr>
              <w:widowControl w:val="0"/>
              <w:spacing w:after="0" w:before="0" w:line="240" w:lineRule="auto"/>
              <w:jc w:val="center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How does your design impact the natural world? Consider materials used, waste produced, energy consumed, and what happens to it at the end of its useful life.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restart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Ethical</w:t>
            </w:r>
          </w:p>
          <w:p w:rsidR="00000000" w:rsidDel="00000000" w:rsidP="00000000" w:rsidRDefault="00000000" w:rsidRPr="00000000" w14:paraId="000001C6">
            <w:pPr>
              <w:widowControl w:val="0"/>
              <w:spacing w:after="0" w:before="0" w:line="240" w:lineRule="auto"/>
              <w:jc w:val="center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Is your design fair and responsible? Consider who benefits, who might be harmed, and whether it respects people's rights and values.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restart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Health and 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1D3">
            <w:pPr>
              <w:widowControl w:val="0"/>
              <w:spacing w:after="0" w:before="0" w:line="240" w:lineRule="auto"/>
              <w:jc w:val="center"/>
              <w:rPr>
                <w:i w:val="1"/>
                <w:i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0"/>
                <w:szCs w:val="20"/>
                <w:rtl w:val="0"/>
              </w:rPr>
              <w:t xml:space="preserve">Could your design cause harm to the user, the maker, or others? What risks exist during construction or use, and how can they be minimized?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.0000000000002" w:hRule="atLeast"/>
          <w:tblHeader w:val="0"/>
        </w:trPr>
        <w:tc>
          <w:tcPr>
            <w:vMerge w:val="continue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Consider the key components of the design, and ensure that they can be effectively produced.</w:t>
      </w:r>
    </w:p>
    <w:tbl>
      <w:tblPr>
        <w:tblStyle w:val="Table25"/>
        <w:tblW w:w="111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0"/>
        <w:gridCol w:w="4020"/>
        <w:gridCol w:w="3375"/>
        <w:gridCol w:w="3375"/>
        <w:tblGridChange w:id="0">
          <w:tblGrid>
            <w:gridCol w:w="390"/>
            <w:gridCol w:w="4020"/>
            <w:gridCol w:w="337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Components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Production Method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Problems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1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pacing w:after="0" w:lineRule="auto"/>
        <w:rPr/>
      </w:pPr>
      <w:r w:rsidDel="00000000" w:rsidR="00000000" w:rsidRPr="00000000">
        <w:rPr>
          <w:rtl w:val="0"/>
        </w:rPr>
        <w:t xml:space="preserve">Develop detailed drawings and diagrams of the solution (annotations, specific features, important details).</w:t>
      </w:r>
      <w:r w:rsidDel="00000000" w:rsidR="00000000" w:rsidRPr="00000000">
        <w:rPr>
          <w:rtl w:val="0"/>
        </w:rPr>
      </w:r>
    </w:p>
    <w:tbl>
      <w:tblPr>
        <w:tblStyle w:val="Table26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rHeight w:val="1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Create the Prototype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Select the tools and equipment required to create the prototype safely.</w:t>
      </w:r>
    </w:p>
    <w:tbl>
      <w:tblPr>
        <w:tblStyle w:val="Table27"/>
        <w:tblW w:w="1107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5235"/>
        <w:gridCol w:w="360"/>
        <w:gridCol w:w="5130"/>
        <w:tblGridChange w:id="0">
          <w:tblGrid>
            <w:gridCol w:w="345"/>
            <w:gridCol w:w="5235"/>
            <w:gridCol w:w="360"/>
            <w:gridCol w:w="51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Required Tools and Equipment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(To add rows, right-click the last row and select 'Insert row below')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Establish a precise sequence of tasks with estimated time requirements.</w:t>
      </w:r>
    </w:p>
    <w:tbl>
      <w:tblPr>
        <w:tblStyle w:val="Table28"/>
        <w:tblW w:w="111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"/>
        <w:gridCol w:w="3585"/>
        <w:gridCol w:w="5550"/>
        <w:gridCol w:w="1620"/>
        <w:tblGridChange w:id="0">
          <w:tblGrid>
            <w:gridCol w:w="375"/>
            <w:gridCol w:w="3585"/>
            <w:gridCol w:w="555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Tasks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Tools and Equipment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Estimated Time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widowControl w:val="0"/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(To add rows, right-click the last row and select 'Insert row below')</w:t>
      </w:r>
    </w:p>
    <w:p w:rsidR="00000000" w:rsidDel="00000000" w:rsidP="00000000" w:rsidRDefault="00000000" w:rsidRPr="00000000" w14:paraId="00000250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widowControl w:val="0"/>
        <w:spacing w:after="0" w:lineRule="auto"/>
        <w:rPr/>
      </w:pPr>
      <w:r w:rsidDel="00000000" w:rsidR="00000000" w:rsidRPr="00000000">
        <w:rPr>
          <w:rtl w:val="0"/>
        </w:rPr>
        <w:t xml:space="preserve">Carry out your plan to create the model or prototype.</w:t>
      </w:r>
    </w:p>
    <w:tbl>
      <w:tblPr>
        <w:tblStyle w:val="Table29"/>
        <w:tblW w:w="11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255"/>
        <w:gridCol w:w="4815"/>
        <w:tblGridChange w:id="0">
          <w:tblGrid>
            <w:gridCol w:w="6255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Pictures or Screenshots of the Build Process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Review the steps and criteria from the plan and modify as needed. Document the creation process with photos or screenshots and note any modifications made to your initial plan.</w:t>
      </w:r>
    </w:p>
    <w:tbl>
      <w:tblPr>
        <w:tblStyle w:val="Table30"/>
        <w:tblW w:w="111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550"/>
        <w:gridCol w:w="1620"/>
        <w:tblGridChange w:id="0">
          <w:tblGrid>
            <w:gridCol w:w="3945"/>
            <w:gridCol w:w="5550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Steps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Modifications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spacing w:after="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9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widowControl w:val="0"/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pageBreakBefore w:val="0"/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111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15"/>
        <w:tblGridChange w:id="0">
          <w:tblGrid>
            <w:gridCol w:w="111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after="0" w:lineRule="auto"/>
              <w:rPr>
                <w:b w:val="1"/>
                <w:bCs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color w:val="ffffff"/>
                <w:sz w:val="40"/>
                <w:szCs w:val="40"/>
                <w:rtl w:val="0"/>
              </w:rPr>
              <w:t xml:space="preserve">Step 3: Analyzing and Refining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Test and Analyze the Prototype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Develop tests (surveys, performance tests) to evaluate the solution using developed evaluation criteria.</w:t>
      </w:r>
    </w:p>
    <w:tbl>
      <w:tblPr>
        <w:tblStyle w:val="Table32"/>
        <w:tblW w:w="109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"/>
        <w:gridCol w:w="4560"/>
        <w:gridCol w:w="6120"/>
        <w:tblGridChange w:id="0">
          <w:tblGrid>
            <w:gridCol w:w="315"/>
            <w:gridCol w:w="4560"/>
            <w:gridCol w:w="61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Conduct tests in a variety of contexts, including in controlled and in real-world environments (e.g., at home, in the classroom) and with various potential end-users.</w:t>
      </w:r>
    </w:p>
    <w:tbl>
      <w:tblPr>
        <w:tblStyle w:val="Table33"/>
        <w:tblW w:w="10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"/>
        <w:gridCol w:w="4545"/>
        <w:gridCol w:w="6060"/>
        <w:tblGridChange w:id="0">
          <w:tblGrid>
            <w:gridCol w:w="345"/>
            <w:gridCol w:w="4545"/>
            <w:gridCol w:w="6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Results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Obtain feedback on the prototype from potential end-user(s) and others, including teachers, classmates, friends, family members, and/or community members. Record observations and data.</w:t>
      </w:r>
    </w:p>
    <w:tbl>
      <w:tblPr>
        <w:tblStyle w:val="Table34"/>
        <w:tblW w:w="10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4620"/>
        <w:gridCol w:w="6030"/>
        <w:tblGridChange w:id="0">
          <w:tblGrid>
            <w:gridCol w:w="330"/>
            <w:gridCol w:w="4620"/>
            <w:gridCol w:w="60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End-Users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Feedback</w:t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Make refinements</w:t>
      </w:r>
    </w:p>
    <w:p w:rsidR="00000000" w:rsidDel="00000000" w:rsidP="00000000" w:rsidRDefault="00000000" w:rsidRPr="00000000" w14:paraId="000002DA">
      <w:pPr>
        <w:pageBreakBefore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Analyze results from testing to determine what changes should be made to the prototype to enhance the end-user experience.</w:t>
      </w:r>
    </w:p>
    <w:tbl>
      <w:tblPr>
        <w:tblStyle w:val="Table35"/>
        <w:tblW w:w="109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4620"/>
        <w:gridCol w:w="6030"/>
        <w:tblGridChange w:id="0">
          <w:tblGrid>
            <w:gridCol w:w="330"/>
            <w:gridCol w:w="4620"/>
            <w:gridCol w:w="60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Tests Results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Modifications Needed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7">
      <w:pPr>
        <w:widowControl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Considering the results of testing, review initial resources, existing knowledge, and other brainstormed ideas to improve upon the design.</w:t>
      </w:r>
    </w:p>
    <w:tbl>
      <w:tblPr>
        <w:tblStyle w:val="Table36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Consider additional components, materials, equipment, or time needed.</w:t>
      </w:r>
    </w:p>
    <w:tbl>
      <w:tblPr>
        <w:tblStyle w:val="Table37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Taking into account all information, refine the prototype and develop a finished product or service.</w:t>
      </w:r>
    </w:p>
    <w:tbl>
      <w:tblPr>
        <w:tblStyle w:val="Table38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6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spacing w:after="0" w:line="240" w:lineRule="auto"/>
        <w:ind w:left="21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spacing w:after="0" w:line="240" w:lineRule="auto"/>
        <w:ind w:left="216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spacing w:after="0" w:line="240" w:lineRule="auto"/>
        <w:ind w:left="0" w:firstLine="0"/>
        <w:rPr>
          <w:b w:val="1"/>
          <w:bCs w:val="1"/>
          <w:color w:val="002b5b"/>
          <w:sz w:val="30"/>
          <w:szCs w:val="30"/>
        </w:rPr>
      </w:pPr>
      <w:r w:rsidDel="00000000" w:rsidR="00000000" w:rsidRPr="00000000">
        <w:rPr>
          <w:b w:val="1"/>
          <w:bCs w:val="1"/>
          <w:color w:val="002b5b"/>
          <w:sz w:val="30"/>
          <w:szCs w:val="30"/>
          <w:rtl w:val="0"/>
        </w:rPr>
        <w:t xml:space="preserve">Communicating and Documenting </w:t>
      </w:r>
    </w:p>
    <w:p w:rsidR="00000000" w:rsidDel="00000000" w:rsidP="00000000" w:rsidRDefault="00000000" w:rsidRPr="00000000" w14:paraId="0000030C">
      <w:pPr>
        <w:pageBreakBefore w:val="0"/>
        <w:spacing w:after="0" w:line="240" w:lineRule="auto"/>
        <w:ind w:left="0" w:firstLine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spacing w:after="0" w:line="240" w:lineRule="auto"/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*Communication and documentation are done throughout the engineering design process.</w:t>
      </w:r>
    </w:p>
    <w:p w:rsidR="00000000" w:rsidDel="00000000" w:rsidP="00000000" w:rsidRDefault="00000000" w:rsidRPr="00000000" w14:paraId="0000030E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Document the development process</w:t>
      </w:r>
    </w:p>
    <w:tbl>
      <w:tblPr>
        <w:tblStyle w:val="Table39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Describe challenges encountered in the development process and possible ways to address these challenges. </w:t>
      </w:r>
    </w:p>
    <w:tbl>
      <w:tblPr>
        <w:tblStyle w:val="Table40"/>
        <w:tblW w:w="111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2130"/>
        <w:gridCol w:w="4620"/>
        <w:tblGridChange w:id="0">
          <w:tblGrid>
            <w:gridCol w:w="4365"/>
            <w:gridCol w:w="2130"/>
            <w:gridCol w:w="4620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Description of Challenges Encountered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Solved? Yes/No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Potential Solutions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D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Choose a form or medium for communication that is appropriate for the intended audience.</w:t>
      </w:r>
    </w:p>
    <w:tbl>
      <w:tblPr>
        <w:tblStyle w:val="Table41"/>
        <w:tblW w:w="110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gridCol w:w="5715"/>
        <w:tblGridChange w:id="0">
          <w:tblGrid>
            <w:gridCol w:w="535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Method or Medium of Communication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Target Audience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C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Identify the important information and components of the solution or project to share, and develop a draft or plan for the presentation or demonstration, using appropriate vocabulary.</w:t>
      </w:r>
    </w:p>
    <w:tbl>
      <w:tblPr>
        <w:tblStyle w:val="Table42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4"/>
        <w:gridCol w:w="5554"/>
        <w:tblGridChange w:id="0">
          <w:tblGrid>
            <w:gridCol w:w="5554"/>
            <w:gridCol w:w="5554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Information and Solution Components</w:t>
            </w:r>
          </w:p>
        </w:tc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Presentation or Demonstration Plan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F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Present or demonstrate the final prototype, finished product, or service to end-users and/or stakeholders. Ask for feedback. </w:t>
      </w:r>
    </w:p>
    <w:p w:rsidR="00000000" w:rsidDel="00000000" w:rsidP="00000000" w:rsidRDefault="00000000" w:rsidRPr="00000000" w14:paraId="00000352">
      <w:pPr>
        <w:spacing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*Stakeholders: </w:t>
      </w:r>
      <w:r w:rsidDel="00000000" w:rsidR="00000000" w:rsidRPr="00000000">
        <w:rPr>
          <w:i w:val="1"/>
          <w:iCs w:val="1"/>
          <w:rtl w:val="0"/>
        </w:rPr>
        <w:t xml:space="preserve">a person or group with an interest or concern in something.</w:t>
      </w:r>
    </w:p>
    <w:tbl>
      <w:tblPr>
        <w:tblStyle w:val="Table43"/>
        <w:tblW w:w="111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8"/>
        <w:tblGridChange w:id="0">
          <w:tblGrid>
            <w:gridCol w:w="11108"/>
          </w:tblGrid>
        </w:tblGridChange>
      </w:tblGrid>
      <w:tr>
        <w:trPr>
          <w:cantSplit w:val="0"/>
          <w:tblHeader w:val="0"/>
        </w:trPr>
        <w:tc>
          <w:tcPr>
            <w:shd w:fill="002b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Feedback Received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7">
      <w:pPr>
        <w:pageBreakBefore w:val="0"/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